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5A30E" w14:textId="4D9CAA5B" w:rsidR="00FC13E6" w:rsidRDefault="00DE1655" w:rsidP="00DE1655">
      <w:pPr>
        <w:ind w:right="-1"/>
        <w:jc w:val="right"/>
        <w:rPr>
          <w:lang w:val="uk-UA"/>
        </w:rPr>
      </w:pPr>
      <w:r>
        <w:rPr>
          <w:lang w:val="uk-UA"/>
        </w:rPr>
        <w:t xml:space="preserve">                 </w:t>
      </w:r>
    </w:p>
    <w:p w14:paraId="795D1B89" w14:textId="77777777" w:rsidR="00FC13E6" w:rsidRDefault="00FC13E6" w:rsidP="00AC48DA">
      <w:pPr>
        <w:ind w:right="-1"/>
        <w:jc w:val="center"/>
        <w:rPr>
          <w:lang w:val="uk-UA"/>
        </w:rPr>
      </w:pPr>
    </w:p>
    <w:p w14:paraId="03F6539B" w14:textId="77777777"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 wp14:anchorId="17154ED7" wp14:editId="277E452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F2061A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2EE0CE0A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014D3120" w14:textId="4A014566" w:rsidR="00044F84" w:rsidRPr="00317926" w:rsidRDefault="00317926" w:rsidP="00980EB7">
      <w:pPr>
        <w:ind w:right="-1"/>
        <w:rPr>
          <w:i/>
          <w:iCs/>
          <w:lang w:val="uk-UA"/>
        </w:rPr>
      </w:pPr>
      <w:r>
        <w:rPr>
          <w:lang w:val="uk-UA"/>
        </w:rPr>
        <w:t xml:space="preserve">                         </w:t>
      </w:r>
    </w:p>
    <w:p w14:paraId="096243CA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19CF417A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F0FA0ED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59D7DC0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15EE0239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66D80585" w14:textId="17753508" w:rsidR="00044F84" w:rsidRPr="0037554E" w:rsidRDefault="0037554E" w:rsidP="00044F84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 w:rsidRPr="0037554E">
        <w:rPr>
          <w:bCs/>
          <w:sz w:val="28"/>
          <w:szCs w:val="28"/>
          <w:lang w:val="uk-UA"/>
        </w:rPr>
        <w:t xml:space="preserve">20.01.2026  </w:t>
      </w:r>
      <w:r w:rsidR="00D8506D" w:rsidRPr="0037554E">
        <w:rPr>
          <w:bCs/>
          <w:sz w:val="28"/>
          <w:szCs w:val="28"/>
          <w:lang w:val="uk-UA"/>
        </w:rPr>
        <w:t>№</w:t>
      </w:r>
      <w:r w:rsidRPr="0037554E">
        <w:rPr>
          <w:bCs/>
          <w:sz w:val="28"/>
          <w:szCs w:val="28"/>
          <w:lang w:val="uk-UA"/>
        </w:rPr>
        <w:t xml:space="preserve"> 14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A20E00" w14:paraId="4AA7BD50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8589DBB" w14:textId="1C341EDC" w:rsidR="007B2252" w:rsidRDefault="007B2252" w:rsidP="00A20E00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статусу дитини</w:t>
            </w:r>
            <w:r w:rsidR="006B501E">
              <w:rPr>
                <w:sz w:val="28"/>
                <w:szCs w:val="28"/>
                <w:lang w:val="uk-UA" w:eastAsia="en-US"/>
              </w:rPr>
              <w:t>-сироти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60E8F">
              <w:rPr>
                <w:sz w:val="28"/>
                <w:szCs w:val="28"/>
                <w:lang w:val="uk-UA" w:eastAsia="en-US"/>
              </w:rPr>
              <w:t>***</w:t>
            </w:r>
            <w:r w:rsidR="00BB7B42">
              <w:rPr>
                <w:sz w:val="28"/>
                <w:szCs w:val="28"/>
                <w:lang w:val="uk-UA" w:eastAsia="en-US"/>
              </w:rPr>
              <w:t xml:space="preserve">, 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60E8F">
              <w:rPr>
                <w:sz w:val="28"/>
                <w:szCs w:val="28"/>
                <w:lang w:val="uk-UA" w:eastAsia="en-US"/>
              </w:rPr>
              <w:t>***</w:t>
            </w:r>
            <w:r w:rsidR="00F92EA1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р.н.</w:t>
            </w:r>
          </w:p>
        </w:tc>
      </w:tr>
    </w:tbl>
    <w:p w14:paraId="2016909D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1CB695C1" w14:textId="63CCA4F2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2A94" w:rsidRPr="000D2A94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C72C11">
        <w:rPr>
          <w:sz w:val="28"/>
          <w:szCs w:val="28"/>
          <w:lang w:val="uk-UA"/>
        </w:rPr>
        <w:t xml:space="preserve">ст. 5 Закону України «Про забезпечення організаційно-правових умов соціального захисту дітей-сиріт та дітей, позбавлених батьківського піклування», п.п.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239BC1DD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29691055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3EA44693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3F3449FF" w14:textId="72B7E524" w:rsidR="006B501E" w:rsidRPr="00893B18" w:rsidRDefault="006B501E" w:rsidP="00893B18">
      <w:pPr>
        <w:pStyle w:val="a7"/>
        <w:numPr>
          <w:ilvl w:val="0"/>
          <w:numId w:val="6"/>
        </w:numPr>
        <w:ind w:left="0"/>
        <w:jc w:val="both"/>
        <w:rPr>
          <w:color w:val="000000"/>
          <w:sz w:val="27"/>
          <w:szCs w:val="27"/>
          <w:lang w:val="uk-UA"/>
        </w:rPr>
      </w:pPr>
      <w:r w:rsidRPr="00893B18">
        <w:rPr>
          <w:sz w:val="28"/>
          <w:szCs w:val="28"/>
          <w:lang w:val="uk-UA"/>
        </w:rPr>
        <w:t xml:space="preserve">Надати статус дитини-сироти, </w:t>
      </w:r>
      <w:r w:rsidR="00060E8F">
        <w:rPr>
          <w:sz w:val="28"/>
          <w:szCs w:val="28"/>
          <w:lang w:val="uk-UA"/>
        </w:rPr>
        <w:t>***</w:t>
      </w:r>
      <w:r w:rsidR="007B7205">
        <w:rPr>
          <w:sz w:val="28"/>
          <w:szCs w:val="28"/>
          <w:lang w:val="uk-UA"/>
        </w:rPr>
        <w:t xml:space="preserve">, </w:t>
      </w:r>
      <w:r w:rsidR="00060E8F">
        <w:rPr>
          <w:sz w:val="28"/>
          <w:szCs w:val="28"/>
          <w:lang w:val="uk-UA"/>
        </w:rPr>
        <w:t>***</w:t>
      </w:r>
      <w:r w:rsidR="007B7205">
        <w:rPr>
          <w:sz w:val="28"/>
          <w:szCs w:val="28"/>
          <w:lang w:val="uk-UA"/>
        </w:rPr>
        <w:t xml:space="preserve"> </w:t>
      </w:r>
      <w:r w:rsidR="00A20E00">
        <w:rPr>
          <w:sz w:val="28"/>
          <w:szCs w:val="28"/>
          <w:lang w:val="uk-UA"/>
        </w:rPr>
        <w:t>р.н.</w:t>
      </w:r>
      <w:r w:rsidRPr="00893B18">
        <w:rPr>
          <w:sz w:val="28"/>
          <w:szCs w:val="28"/>
          <w:lang w:val="uk-UA"/>
        </w:rPr>
        <w:t xml:space="preserve">, на підставі свідоцтва про смерть </w:t>
      </w:r>
      <w:r w:rsidR="00F5670F" w:rsidRPr="00893B18">
        <w:rPr>
          <w:sz w:val="28"/>
          <w:szCs w:val="28"/>
          <w:lang w:val="uk-UA"/>
        </w:rPr>
        <w:t>матері</w:t>
      </w:r>
      <w:r w:rsidRPr="00893B18">
        <w:rPr>
          <w:sz w:val="28"/>
          <w:szCs w:val="28"/>
          <w:lang w:val="uk-UA"/>
        </w:rPr>
        <w:t xml:space="preserve"> серії </w:t>
      </w:r>
      <w:r w:rsidR="00060E8F">
        <w:rPr>
          <w:color w:val="000000"/>
          <w:sz w:val="28"/>
          <w:szCs w:val="28"/>
          <w:lang w:val="uk-UA"/>
        </w:rPr>
        <w:t>***</w:t>
      </w:r>
      <w:r w:rsidR="00DA3D88" w:rsidRPr="00DA3D88">
        <w:rPr>
          <w:color w:val="000000"/>
          <w:sz w:val="28"/>
          <w:szCs w:val="28"/>
          <w:lang w:val="uk-UA"/>
        </w:rPr>
        <w:t xml:space="preserve"> № </w:t>
      </w:r>
      <w:r w:rsidR="00060E8F">
        <w:rPr>
          <w:color w:val="000000"/>
          <w:sz w:val="28"/>
          <w:szCs w:val="28"/>
          <w:lang w:val="uk-UA"/>
        </w:rPr>
        <w:t>***</w:t>
      </w:r>
      <w:r w:rsidR="00DA3D88" w:rsidRPr="00DA3D88">
        <w:rPr>
          <w:color w:val="000000"/>
          <w:sz w:val="28"/>
          <w:szCs w:val="28"/>
          <w:lang w:val="uk-UA"/>
        </w:rPr>
        <w:t>, виданого Малинським відділом державної реєстрації актів цивільного стану у Коростенському районі Житомирської області Хмельницького міжрегіонального управління Міністерства юстиції України</w:t>
      </w:r>
      <w:r w:rsidR="00DA3D88">
        <w:rPr>
          <w:color w:val="000000"/>
          <w:sz w:val="28"/>
          <w:szCs w:val="28"/>
          <w:lang w:val="uk-UA"/>
        </w:rPr>
        <w:t xml:space="preserve">, </w:t>
      </w:r>
      <w:r w:rsidR="00F81A87">
        <w:rPr>
          <w:color w:val="000000"/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 та</w:t>
      </w:r>
      <w:r w:rsidR="00AC7677">
        <w:rPr>
          <w:sz w:val="28"/>
          <w:szCs w:val="28"/>
          <w:lang w:val="uk-UA"/>
        </w:rPr>
        <w:t xml:space="preserve"> </w:t>
      </w:r>
      <w:r w:rsidR="00046FEB" w:rsidRPr="00893B18">
        <w:rPr>
          <w:sz w:val="28"/>
          <w:szCs w:val="28"/>
          <w:lang w:val="uk-UA"/>
        </w:rPr>
        <w:t xml:space="preserve">свідоцтва про смерть </w:t>
      </w:r>
      <w:r w:rsidR="00046FEB">
        <w:rPr>
          <w:sz w:val="28"/>
          <w:szCs w:val="28"/>
          <w:lang w:val="uk-UA"/>
        </w:rPr>
        <w:t>батька</w:t>
      </w:r>
      <w:r w:rsidR="00046FEB" w:rsidRPr="00893B18">
        <w:rPr>
          <w:sz w:val="28"/>
          <w:szCs w:val="28"/>
          <w:lang w:val="uk-UA"/>
        </w:rPr>
        <w:t xml:space="preserve"> серії </w:t>
      </w:r>
      <w:r w:rsidR="00060E8F">
        <w:rPr>
          <w:color w:val="000000"/>
          <w:sz w:val="28"/>
          <w:szCs w:val="28"/>
          <w:lang w:val="uk-UA"/>
        </w:rPr>
        <w:t>***</w:t>
      </w:r>
      <w:r w:rsidR="00046FEB" w:rsidRPr="00DA3D88">
        <w:rPr>
          <w:color w:val="000000"/>
          <w:sz w:val="28"/>
          <w:szCs w:val="28"/>
          <w:lang w:val="uk-UA"/>
        </w:rPr>
        <w:t xml:space="preserve"> № </w:t>
      </w:r>
      <w:r w:rsidR="00060E8F">
        <w:rPr>
          <w:color w:val="000000"/>
          <w:sz w:val="28"/>
          <w:szCs w:val="28"/>
          <w:lang w:val="uk-UA"/>
        </w:rPr>
        <w:t>***</w:t>
      </w:r>
      <w:r w:rsidR="00046FEB" w:rsidRPr="00DA3D88">
        <w:rPr>
          <w:color w:val="000000"/>
          <w:sz w:val="28"/>
          <w:szCs w:val="28"/>
          <w:lang w:val="uk-UA"/>
        </w:rPr>
        <w:t xml:space="preserve">, виданого Малинським </w:t>
      </w:r>
      <w:r w:rsidR="00702CA2">
        <w:rPr>
          <w:color w:val="000000"/>
          <w:sz w:val="28"/>
          <w:szCs w:val="28"/>
          <w:lang w:val="uk-UA"/>
        </w:rPr>
        <w:t xml:space="preserve">районним </w:t>
      </w:r>
      <w:r w:rsidR="00046FEB" w:rsidRPr="00DA3D88">
        <w:rPr>
          <w:color w:val="000000"/>
          <w:sz w:val="28"/>
          <w:szCs w:val="28"/>
          <w:lang w:val="uk-UA"/>
        </w:rPr>
        <w:t xml:space="preserve">відділом державної реєстрації актів цивільного стану </w:t>
      </w:r>
      <w:r w:rsidR="00702CA2">
        <w:rPr>
          <w:color w:val="000000"/>
          <w:sz w:val="28"/>
          <w:szCs w:val="28"/>
          <w:lang w:val="uk-UA"/>
        </w:rPr>
        <w:t xml:space="preserve">Центрально-Західного </w:t>
      </w:r>
      <w:r w:rsidR="00CB4DDF">
        <w:rPr>
          <w:color w:val="000000"/>
          <w:sz w:val="28"/>
          <w:szCs w:val="28"/>
          <w:lang w:val="uk-UA"/>
        </w:rPr>
        <w:t>міжрегіонального управління Міністерства юстиції (м. Хмельниц</w:t>
      </w:r>
      <w:r w:rsidR="006B07DE">
        <w:rPr>
          <w:color w:val="000000"/>
          <w:sz w:val="28"/>
          <w:szCs w:val="28"/>
          <w:lang w:val="uk-UA"/>
        </w:rPr>
        <w:t>ький)</w:t>
      </w:r>
      <w:r w:rsidR="00046FEB">
        <w:rPr>
          <w:color w:val="000000"/>
          <w:sz w:val="28"/>
          <w:szCs w:val="28"/>
          <w:lang w:val="uk-UA"/>
        </w:rPr>
        <w:t xml:space="preserve">, </w:t>
      </w:r>
      <w:r w:rsidR="00F81A87">
        <w:rPr>
          <w:color w:val="000000"/>
          <w:sz w:val="28"/>
          <w:szCs w:val="28"/>
          <w:lang w:val="uk-UA"/>
        </w:rPr>
        <w:t>***</w:t>
      </w:r>
      <w:r w:rsidR="00893B18" w:rsidRPr="00893B18">
        <w:rPr>
          <w:color w:val="000000"/>
          <w:sz w:val="27"/>
          <w:szCs w:val="27"/>
          <w:lang w:val="uk-UA"/>
        </w:rPr>
        <w:t>.</w:t>
      </w:r>
    </w:p>
    <w:p w14:paraId="5407983F" w14:textId="26460AB3" w:rsidR="006B501E" w:rsidRDefault="006B501E" w:rsidP="00893B18">
      <w:pPr>
        <w:pStyle w:val="a7"/>
        <w:numPr>
          <w:ilvl w:val="0"/>
          <w:numId w:val="6"/>
        </w:numPr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 влаштувати </w:t>
      </w:r>
      <w:r w:rsidR="00EE55D7">
        <w:rPr>
          <w:sz w:val="28"/>
          <w:szCs w:val="28"/>
          <w:lang w:val="uk-UA"/>
        </w:rPr>
        <w:t>***</w:t>
      </w:r>
      <w:r w:rsidR="006B07DE">
        <w:rPr>
          <w:sz w:val="28"/>
          <w:szCs w:val="28"/>
          <w:lang w:val="uk-UA"/>
        </w:rPr>
        <w:t xml:space="preserve">, </w:t>
      </w:r>
      <w:r w:rsidR="00EE55D7">
        <w:rPr>
          <w:sz w:val="28"/>
          <w:szCs w:val="28"/>
          <w:lang w:val="uk-UA"/>
        </w:rPr>
        <w:t>***</w:t>
      </w:r>
      <w:r w:rsidR="00DA043F">
        <w:rPr>
          <w:sz w:val="28"/>
          <w:szCs w:val="28"/>
          <w:lang w:val="uk-UA"/>
        </w:rPr>
        <w:t xml:space="preserve"> </w:t>
      </w:r>
      <w:r w:rsidR="00673E19">
        <w:rPr>
          <w:sz w:val="28"/>
          <w:szCs w:val="28"/>
          <w:lang w:val="uk-UA"/>
        </w:rPr>
        <w:t>р.н.</w:t>
      </w:r>
      <w:r>
        <w:rPr>
          <w:sz w:val="28"/>
          <w:szCs w:val="28"/>
          <w:lang w:val="uk-UA"/>
        </w:rPr>
        <w:t>, в сім</w:t>
      </w:r>
      <w:r w:rsidRPr="000C015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</w:t>
      </w:r>
      <w:r w:rsidR="00DA043F">
        <w:rPr>
          <w:color w:val="000000"/>
          <w:sz w:val="28"/>
          <w:szCs w:val="28"/>
          <w:lang w:val="uk-UA"/>
        </w:rPr>
        <w:t xml:space="preserve">сестри </w:t>
      </w:r>
      <w:r w:rsidR="00EE55D7">
        <w:rPr>
          <w:color w:val="000000"/>
          <w:sz w:val="28"/>
          <w:szCs w:val="28"/>
          <w:lang w:val="uk-UA"/>
        </w:rPr>
        <w:t>***</w:t>
      </w:r>
      <w:r w:rsidR="005E19D6">
        <w:rPr>
          <w:color w:val="000000"/>
          <w:sz w:val="28"/>
          <w:szCs w:val="28"/>
          <w:lang w:val="uk-UA"/>
        </w:rPr>
        <w:t xml:space="preserve">, </w:t>
      </w:r>
      <w:r w:rsidR="00EE55D7">
        <w:rPr>
          <w:color w:val="000000"/>
          <w:sz w:val="28"/>
          <w:szCs w:val="28"/>
          <w:lang w:val="uk-UA"/>
        </w:rPr>
        <w:t>***</w:t>
      </w:r>
      <w:r w:rsidR="005E19D6">
        <w:rPr>
          <w:color w:val="000000"/>
          <w:sz w:val="28"/>
          <w:szCs w:val="28"/>
          <w:lang w:val="uk-UA"/>
        </w:rPr>
        <w:t xml:space="preserve"> </w:t>
      </w:r>
      <w:r w:rsidR="00893B18" w:rsidRPr="00893B18">
        <w:rPr>
          <w:color w:val="000000"/>
          <w:sz w:val="28"/>
          <w:szCs w:val="28"/>
          <w:lang w:val="uk-UA"/>
        </w:rPr>
        <w:t>р.н.</w:t>
      </w:r>
      <w:r w:rsidR="00D24C16">
        <w:rPr>
          <w:color w:val="000000"/>
          <w:sz w:val="28"/>
          <w:szCs w:val="28"/>
          <w:lang w:val="uk-UA"/>
        </w:rPr>
        <w:t>, як</w:t>
      </w:r>
      <w:r w:rsidR="005E19D6">
        <w:rPr>
          <w:color w:val="000000"/>
          <w:sz w:val="28"/>
          <w:szCs w:val="28"/>
          <w:lang w:val="uk-UA"/>
        </w:rPr>
        <w:t>а</w:t>
      </w:r>
      <w:r w:rsidR="00D24C16">
        <w:rPr>
          <w:color w:val="000000"/>
          <w:sz w:val="28"/>
          <w:szCs w:val="28"/>
          <w:lang w:val="uk-UA"/>
        </w:rPr>
        <w:t xml:space="preserve"> проживає</w:t>
      </w:r>
      <w:r w:rsidR="00893B18" w:rsidRPr="00893B18">
        <w:rPr>
          <w:color w:val="000000"/>
          <w:sz w:val="28"/>
          <w:szCs w:val="28"/>
          <w:lang w:val="uk-UA"/>
        </w:rPr>
        <w:t xml:space="preserve"> за адресою: </w:t>
      </w:r>
      <w:r w:rsidR="00EE55D7">
        <w:rPr>
          <w:color w:val="000000"/>
          <w:sz w:val="28"/>
          <w:szCs w:val="28"/>
          <w:lang w:val="uk-UA"/>
        </w:rPr>
        <w:t>***</w:t>
      </w:r>
      <w:r w:rsidR="00893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моменту вирішення питання встановлення опіки.</w:t>
      </w:r>
    </w:p>
    <w:p w14:paraId="42689635" w14:textId="77777777" w:rsidR="00EE134C" w:rsidRPr="00893B18" w:rsidRDefault="000C0157" w:rsidP="00893B18">
      <w:pPr>
        <w:pStyle w:val="a7"/>
        <w:numPr>
          <w:ilvl w:val="0"/>
          <w:numId w:val="6"/>
        </w:numPr>
        <w:ind w:left="0"/>
        <w:jc w:val="both"/>
        <w:rPr>
          <w:sz w:val="28"/>
          <w:szCs w:val="28"/>
          <w:lang w:val="uk-UA"/>
        </w:rPr>
      </w:pPr>
      <w:r w:rsidRPr="00893B1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157499E" w14:textId="77777777"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14:paraId="4CB00E7C" w14:textId="77777777" w:rsidR="00044F84" w:rsidRPr="00C66F2C" w:rsidRDefault="00980EB7" w:rsidP="00044F84">
      <w:pPr>
        <w:pStyle w:val="a7"/>
        <w:ind w:left="360"/>
        <w:jc w:val="both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</w:t>
      </w:r>
      <w:r w:rsidR="00E5393A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Олександр СИТАЙЛО</w:t>
      </w:r>
    </w:p>
    <w:p w14:paraId="19288DF4" w14:textId="77777777"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14:paraId="43DA9A7D" w14:textId="77777777"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346586E0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35F41492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6FC5ECAB" w14:textId="77777777" w:rsidR="00815C45" w:rsidRPr="00D94B81" w:rsidRDefault="00561306" w:rsidP="00044F84">
      <w:pPr>
        <w:spacing w:line="240" w:lineRule="atLeast"/>
        <w:contextualSpacing/>
        <w:jc w:val="both"/>
        <w:rPr>
          <w:lang w:val="uk-UA"/>
        </w:rPr>
      </w:pPr>
      <w:r>
        <w:rPr>
          <w:sz w:val="20"/>
          <w:szCs w:val="20"/>
          <w:lang w:val="uk-UA"/>
        </w:rPr>
        <w:t>Анастасія НАКОНЕЧНА</w:t>
      </w:r>
    </w:p>
    <w:sectPr w:rsidR="00815C45" w:rsidRPr="00D94B81" w:rsidSect="00561306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DE50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793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7993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9872348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0105773">
    <w:abstractNumId w:val="4"/>
  </w:num>
  <w:num w:numId="5" w16cid:durableId="8124122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2696539">
    <w:abstractNumId w:val="6"/>
  </w:num>
  <w:num w:numId="7" w16cid:durableId="352994456">
    <w:abstractNumId w:val="2"/>
  </w:num>
  <w:num w:numId="8" w16cid:durableId="631057485">
    <w:abstractNumId w:val="10"/>
  </w:num>
  <w:num w:numId="9" w16cid:durableId="1854758792">
    <w:abstractNumId w:val="12"/>
  </w:num>
  <w:num w:numId="10" w16cid:durableId="173083057">
    <w:abstractNumId w:val="8"/>
  </w:num>
  <w:num w:numId="11" w16cid:durableId="1965965733">
    <w:abstractNumId w:val="5"/>
  </w:num>
  <w:num w:numId="12" w16cid:durableId="12834135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0471158">
    <w:abstractNumId w:val="3"/>
  </w:num>
  <w:num w:numId="14" w16cid:durableId="21121639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76237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46FEB"/>
    <w:rsid w:val="00060E8F"/>
    <w:rsid w:val="00075CCE"/>
    <w:rsid w:val="00077604"/>
    <w:rsid w:val="00095FBD"/>
    <w:rsid w:val="000C0157"/>
    <w:rsid w:val="000D2A94"/>
    <w:rsid w:val="00122500"/>
    <w:rsid w:val="001545E9"/>
    <w:rsid w:val="00167360"/>
    <w:rsid w:val="00183864"/>
    <w:rsid w:val="00184EDE"/>
    <w:rsid w:val="00192A34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97ED1"/>
    <w:rsid w:val="002A12E7"/>
    <w:rsid w:val="002F5843"/>
    <w:rsid w:val="00304726"/>
    <w:rsid w:val="00317926"/>
    <w:rsid w:val="00332A3B"/>
    <w:rsid w:val="003523E9"/>
    <w:rsid w:val="003641C6"/>
    <w:rsid w:val="0037554E"/>
    <w:rsid w:val="003C27CA"/>
    <w:rsid w:val="003C2896"/>
    <w:rsid w:val="003F0940"/>
    <w:rsid w:val="00444308"/>
    <w:rsid w:val="004610CC"/>
    <w:rsid w:val="00477474"/>
    <w:rsid w:val="00484B85"/>
    <w:rsid w:val="00485FCF"/>
    <w:rsid w:val="0049297B"/>
    <w:rsid w:val="004979D0"/>
    <w:rsid w:val="004D6088"/>
    <w:rsid w:val="00502F37"/>
    <w:rsid w:val="0050429A"/>
    <w:rsid w:val="00541A48"/>
    <w:rsid w:val="00556CFE"/>
    <w:rsid w:val="00561306"/>
    <w:rsid w:val="005A0BA5"/>
    <w:rsid w:val="005A541F"/>
    <w:rsid w:val="005E19D6"/>
    <w:rsid w:val="005F63BE"/>
    <w:rsid w:val="00610C2A"/>
    <w:rsid w:val="0061359C"/>
    <w:rsid w:val="006143C2"/>
    <w:rsid w:val="006632F7"/>
    <w:rsid w:val="0066332F"/>
    <w:rsid w:val="00673E19"/>
    <w:rsid w:val="00683694"/>
    <w:rsid w:val="00690FA4"/>
    <w:rsid w:val="006A1749"/>
    <w:rsid w:val="006A57F1"/>
    <w:rsid w:val="006B07DE"/>
    <w:rsid w:val="006B501E"/>
    <w:rsid w:val="006E0A34"/>
    <w:rsid w:val="006E5D4E"/>
    <w:rsid w:val="006F5EDE"/>
    <w:rsid w:val="00702CA2"/>
    <w:rsid w:val="00734624"/>
    <w:rsid w:val="00734646"/>
    <w:rsid w:val="0074053E"/>
    <w:rsid w:val="007436EC"/>
    <w:rsid w:val="007474B4"/>
    <w:rsid w:val="0075757D"/>
    <w:rsid w:val="007910CF"/>
    <w:rsid w:val="007B2179"/>
    <w:rsid w:val="007B2252"/>
    <w:rsid w:val="007B7205"/>
    <w:rsid w:val="007D3B95"/>
    <w:rsid w:val="007E5229"/>
    <w:rsid w:val="007E68D0"/>
    <w:rsid w:val="008138B3"/>
    <w:rsid w:val="00815C45"/>
    <w:rsid w:val="00826B79"/>
    <w:rsid w:val="008470B2"/>
    <w:rsid w:val="008616B8"/>
    <w:rsid w:val="0087187E"/>
    <w:rsid w:val="00874EF1"/>
    <w:rsid w:val="00877976"/>
    <w:rsid w:val="0088330F"/>
    <w:rsid w:val="00893B18"/>
    <w:rsid w:val="008A2947"/>
    <w:rsid w:val="008A3A0E"/>
    <w:rsid w:val="008A70EF"/>
    <w:rsid w:val="008E2751"/>
    <w:rsid w:val="008E5F1B"/>
    <w:rsid w:val="00901AD2"/>
    <w:rsid w:val="00902A40"/>
    <w:rsid w:val="0093347C"/>
    <w:rsid w:val="00947F1D"/>
    <w:rsid w:val="00980EB7"/>
    <w:rsid w:val="0098649A"/>
    <w:rsid w:val="009C6750"/>
    <w:rsid w:val="00A01DB0"/>
    <w:rsid w:val="00A02AE2"/>
    <w:rsid w:val="00A20E00"/>
    <w:rsid w:val="00A22706"/>
    <w:rsid w:val="00A228FF"/>
    <w:rsid w:val="00A56506"/>
    <w:rsid w:val="00A7559D"/>
    <w:rsid w:val="00AB3169"/>
    <w:rsid w:val="00AB3B47"/>
    <w:rsid w:val="00AB5880"/>
    <w:rsid w:val="00AC7677"/>
    <w:rsid w:val="00AD53E4"/>
    <w:rsid w:val="00AD7C3C"/>
    <w:rsid w:val="00B716EF"/>
    <w:rsid w:val="00B819E7"/>
    <w:rsid w:val="00B838E2"/>
    <w:rsid w:val="00B8704D"/>
    <w:rsid w:val="00B963D3"/>
    <w:rsid w:val="00BB7B42"/>
    <w:rsid w:val="00BD222A"/>
    <w:rsid w:val="00BD281B"/>
    <w:rsid w:val="00BF7DB8"/>
    <w:rsid w:val="00C04450"/>
    <w:rsid w:val="00C05E7E"/>
    <w:rsid w:val="00C31B1A"/>
    <w:rsid w:val="00C429A6"/>
    <w:rsid w:val="00C46EC0"/>
    <w:rsid w:val="00C66F2C"/>
    <w:rsid w:val="00C72C11"/>
    <w:rsid w:val="00C90604"/>
    <w:rsid w:val="00CA7B9D"/>
    <w:rsid w:val="00CB4DDF"/>
    <w:rsid w:val="00CC5338"/>
    <w:rsid w:val="00CD52A7"/>
    <w:rsid w:val="00CE2E15"/>
    <w:rsid w:val="00D07628"/>
    <w:rsid w:val="00D24C16"/>
    <w:rsid w:val="00D6482F"/>
    <w:rsid w:val="00D7159C"/>
    <w:rsid w:val="00D8506D"/>
    <w:rsid w:val="00D94B81"/>
    <w:rsid w:val="00D975A9"/>
    <w:rsid w:val="00DA043F"/>
    <w:rsid w:val="00DA3D88"/>
    <w:rsid w:val="00DA510A"/>
    <w:rsid w:val="00DE1655"/>
    <w:rsid w:val="00DE4BE5"/>
    <w:rsid w:val="00E07B91"/>
    <w:rsid w:val="00E161F4"/>
    <w:rsid w:val="00E36E30"/>
    <w:rsid w:val="00E5393A"/>
    <w:rsid w:val="00E64615"/>
    <w:rsid w:val="00E8096B"/>
    <w:rsid w:val="00EA778A"/>
    <w:rsid w:val="00EC78C8"/>
    <w:rsid w:val="00ED3DD3"/>
    <w:rsid w:val="00EE134C"/>
    <w:rsid w:val="00EE55D7"/>
    <w:rsid w:val="00EF21CA"/>
    <w:rsid w:val="00F04E4C"/>
    <w:rsid w:val="00F05FFB"/>
    <w:rsid w:val="00F25DD0"/>
    <w:rsid w:val="00F3061C"/>
    <w:rsid w:val="00F5249B"/>
    <w:rsid w:val="00F5322A"/>
    <w:rsid w:val="00F5670F"/>
    <w:rsid w:val="00F623E6"/>
    <w:rsid w:val="00F80B8D"/>
    <w:rsid w:val="00F81A87"/>
    <w:rsid w:val="00F91F16"/>
    <w:rsid w:val="00F92EA1"/>
    <w:rsid w:val="00FA4E55"/>
    <w:rsid w:val="00FB71AF"/>
    <w:rsid w:val="00FC13E6"/>
    <w:rsid w:val="00FD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2E0D"/>
  <w15:docId w15:val="{F095BD75-219B-44BD-96BE-3BFBEA8E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32</cp:revision>
  <cp:lastPrinted>2024-03-22T10:32:00Z</cp:lastPrinted>
  <dcterms:created xsi:type="dcterms:W3CDTF">2026-01-05T06:20:00Z</dcterms:created>
  <dcterms:modified xsi:type="dcterms:W3CDTF">2026-01-20T08:35:00Z</dcterms:modified>
</cp:coreProperties>
</file>